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7938" w14:textId="77777777" w:rsidR="00783196" w:rsidRDefault="00783196">
      <w:pPr>
        <w:pStyle w:val="Title"/>
        <w:rPr>
          <w:i/>
          <w:noProof/>
          <w:sz w:val="22"/>
        </w:rPr>
      </w:pPr>
      <w:r>
        <w:rPr>
          <w:i/>
          <w:noProof/>
          <w:sz w:val="22"/>
        </w:rPr>
        <w:drawing>
          <wp:inline distT="0" distB="0" distL="0" distR="0" wp14:anchorId="6E61EEF4" wp14:editId="3E18FA55">
            <wp:extent cx="3037778" cy="747293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P_mar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121" cy="74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5289" w14:textId="5C82947D" w:rsidR="00CD2106" w:rsidRPr="00CD2106" w:rsidRDefault="0035281D" w:rsidP="00CD2106">
      <w:pPr>
        <w:pStyle w:val="Title"/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6F1"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Board </w:t>
      </w:r>
      <w:r w:rsidR="00C341EB"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3B27C0"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C341EB"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23AE">
        <w:rPr>
          <w:rFonts w:ascii="Times New Roman" w:hAnsi="Times New Roman"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Monday, July 31</w:t>
      </w:r>
    </w:p>
    <w:p w14:paraId="6AD1164D" w14:textId="55C89F08" w:rsidR="0035281D" w:rsidRDefault="0035281D" w:rsidP="008D330C">
      <w:pPr>
        <w:pStyle w:val="Subtitle"/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6F1"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0C89DD89" w14:textId="77777777" w:rsidR="00E9453C" w:rsidRDefault="00E9453C" w:rsidP="008D330C">
      <w:pPr>
        <w:pStyle w:val="Subtitle"/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BA9362" w14:textId="4B676875" w:rsidR="0035281D" w:rsidRDefault="00155FB2">
      <w:pPr>
        <w:pStyle w:val="Subtitle"/>
        <w:rPr>
          <w:rFonts w:ascii="Times New Roman" w:hAnsi="Times New Roman"/>
          <w:b/>
          <w:bCs/>
          <w:color w:val="0000FF"/>
          <w:sz w:val="22"/>
        </w:rPr>
      </w:pPr>
      <w:r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9453C"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</w:t>
      </w:r>
      <w:r w:rsidR="0035281D">
        <w:rPr>
          <w:rFonts w:ascii="Times New Roman" w:hAnsi="Times New Roman"/>
          <w:b/>
          <w:bCs/>
          <w:color w:val="0000FF"/>
          <w:sz w:val="22"/>
        </w:rPr>
        <w:t xml:space="preserve"> PM</w:t>
      </w:r>
    </w:p>
    <w:p w14:paraId="713DBBA9" w14:textId="74275974" w:rsidR="00F034D7" w:rsidRDefault="007F5D0B" w:rsidP="00F034D7">
      <w:pPr>
        <w:pStyle w:val="Subtitle"/>
        <w:rPr>
          <w:rFonts w:ascii="Times New Roman" w:hAnsi="Times New Roman"/>
          <w:b/>
          <w:bCs/>
          <w:color w:val="0000FF"/>
          <w:sz w:val="22"/>
          <w:u w:val="single"/>
        </w:rPr>
      </w:pPr>
      <w:r>
        <w:rPr>
          <w:rFonts w:ascii="Times New Roman" w:hAnsi="Times New Roman"/>
          <w:b/>
          <w:bCs/>
          <w:color w:val="0000FF"/>
          <w:sz w:val="22"/>
          <w:u w:val="single"/>
        </w:rPr>
        <w:t>SEDA Conference Room – 329 Harbor Dr., Suite 212</w:t>
      </w:r>
    </w:p>
    <w:p w14:paraId="46062FEE" w14:textId="302F9506" w:rsidR="00AE6CE3" w:rsidRDefault="00AE6CE3" w:rsidP="00AE6CE3">
      <w:pPr>
        <w:pStyle w:val="Subtitle"/>
        <w:rPr>
          <w:rFonts w:ascii="Times New Roman" w:hAnsi="Times New Roman"/>
          <w:b/>
          <w:bCs/>
          <w:color w:val="0000FF"/>
          <w:sz w:val="22"/>
          <w:u w:val="single"/>
        </w:rPr>
      </w:pPr>
    </w:p>
    <w:p w14:paraId="336E1F48" w14:textId="77777777" w:rsidR="0035281D" w:rsidRDefault="0035281D" w:rsidP="0035281D">
      <w:pPr>
        <w:pStyle w:val="Subtitle"/>
        <w:ind w:left="360"/>
        <w:jc w:val="left"/>
        <w:rPr>
          <w:rFonts w:ascii="Times New Roman" w:hAnsi="Times New Roman"/>
          <w:bCs/>
          <w:color w:val="0000FF"/>
          <w:sz w:val="22"/>
        </w:rPr>
      </w:pPr>
    </w:p>
    <w:p w14:paraId="22B2D9F6" w14:textId="3D5F61F0" w:rsidR="0035281D" w:rsidRPr="00C52390" w:rsidRDefault="0035281D" w:rsidP="0035281D">
      <w:pPr>
        <w:pStyle w:val="Subtitle"/>
        <w:jc w:val="left"/>
        <w:rPr>
          <w:rFonts w:ascii="Times New Roman" w:hAnsi="Times New Roman"/>
          <w:b/>
          <w:bCs/>
          <w:color w:val="0000FF"/>
          <w:sz w:val="22"/>
        </w:rPr>
      </w:pPr>
      <w:r>
        <w:rPr>
          <w:rFonts w:ascii="Times New Roman" w:hAnsi="Times New Roman"/>
          <w:b/>
          <w:bCs/>
          <w:color w:val="0000FF"/>
          <w:sz w:val="22"/>
          <w:u w:val="single"/>
        </w:rPr>
        <w:t>Regular Meeting</w:t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>
        <w:rPr>
          <w:rFonts w:ascii="Times New Roman" w:hAnsi="Times New Roman"/>
          <w:bCs/>
          <w:color w:val="0000FF"/>
          <w:sz w:val="22"/>
        </w:rPr>
        <w:tab/>
      </w:r>
      <w:r w:rsidR="00155FB2">
        <w:rPr>
          <w:rFonts w:ascii="Times New Roman" w:hAnsi="Times New Roman"/>
          <w:b/>
          <w:bCs/>
          <w:color w:val="0000FF"/>
          <w:sz w:val="22"/>
        </w:rPr>
        <w:t>3</w:t>
      </w:r>
      <w:r w:rsidR="00E9453C">
        <w:rPr>
          <w:rFonts w:ascii="Times New Roman" w:hAnsi="Times New Roman"/>
          <w:b/>
          <w:bCs/>
          <w:color w:val="0000FF"/>
          <w:sz w:val="22"/>
        </w:rPr>
        <w:t>:0</w:t>
      </w:r>
      <w:r w:rsidR="004903DE" w:rsidRPr="003B27C0">
        <w:rPr>
          <w:rFonts w:ascii="Times New Roman" w:hAnsi="Times New Roman"/>
          <w:b/>
          <w:bCs/>
          <w:color w:val="0000FF"/>
          <w:sz w:val="22"/>
        </w:rPr>
        <w:t>0</w:t>
      </w:r>
      <w:r>
        <w:rPr>
          <w:rFonts w:ascii="Times New Roman" w:hAnsi="Times New Roman"/>
          <w:b/>
          <w:bCs/>
          <w:color w:val="0000FF"/>
          <w:sz w:val="22"/>
        </w:rPr>
        <w:t xml:space="preserve"> PM</w:t>
      </w:r>
    </w:p>
    <w:p w14:paraId="42606CD0" w14:textId="77777777" w:rsidR="0035281D" w:rsidRDefault="0035281D">
      <w:pPr>
        <w:pStyle w:val="Subtitle"/>
        <w:jc w:val="left"/>
        <w:rPr>
          <w:color w:val="0000FF"/>
          <w:sz w:val="20"/>
        </w:rPr>
      </w:pPr>
    </w:p>
    <w:p w14:paraId="083B351E" w14:textId="77777777" w:rsidR="0035281D" w:rsidRDefault="0035281D">
      <w:pPr>
        <w:rPr>
          <w:b/>
          <w:color w:val="0000FF"/>
          <w:sz w:val="22"/>
          <w:u w:val="single"/>
        </w:rPr>
      </w:pPr>
      <w:r>
        <w:rPr>
          <w:color w:val="0000FF"/>
          <w:sz w:val="22"/>
        </w:rPr>
        <w:tab/>
      </w:r>
      <w:r>
        <w:rPr>
          <w:b/>
          <w:color w:val="0000FF"/>
          <w:sz w:val="22"/>
          <w:u w:val="single"/>
        </w:rPr>
        <w:t>Item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  <w:u w:val="single"/>
        </w:rPr>
        <w:t>Action</w:t>
      </w:r>
    </w:p>
    <w:p w14:paraId="6271734C" w14:textId="77777777" w:rsidR="0035281D" w:rsidRDefault="0035281D">
      <w:pPr>
        <w:jc w:val="center"/>
        <w:rPr>
          <w:color w:val="0000FF"/>
          <w:sz w:val="22"/>
        </w:rPr>
      </w:pPr>
    </w:p>
    <w:p w14:paraId="35611BAD" w14:textId="77777777" w:rsidR="0035281D" w:rsidRDefault="0035281D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Call to Order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Acknowledge</w:t>
      </w:r>
      <w:r>
        <w:rPr>
          <w:color w:val="0000FF"/>
          <w:sz w:val="20"/>
        </w:rPr>
        <w:tab/>
      </w:r>
    </w:p>
    <w:p w14:paraId="696F995B" w14:textId="77777777" w:rsidR="0035281D" w:rsidRDefault="0035281D">
      <w:pPr>
        <w:rPr>
          <w:color w:val="0000FF"/>
          <w:sz w:val="20"/>
        </w:rPr>
      </w:pP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</w:p>
    <w:p w14:paraId="3B590E7C" w14:textId="14BE773D" w:rsidR="0035281D" w:rsidRDefault="0035281D" w:rsidP="00C341EB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Roll Call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Acknowledge</w:t>
      </w:r>
    </w:p>
    <w:p w14:paraId="60452A4F" w14:textId="77777777" w:rsidR="00ED39BB" w:rsidRDefault="00ED39BB" w:rsidP="00ED39BB">
      <w:pPr>
        <w:pStyle w:val="ListParagraph"/>
        <w:rPr>
          <w:color w:val="0000FF"/>
          <w:sz w:val="20"/>
        </w:rPr>
      </w:pPr>
    </w:p>
    <w:p w14:paraId="59BBA38C" w14:textId="77777777" w:rsidR="00ED39BB" w:rsidRDefault="00ED39BB" w:rsidP="00ED39BB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Review of Minutes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Motion to Approve</w:t>
      </w:r>
      <w:r>
        <w:rPr>
          <w:color w:val="0000FF"/>
          <w:sz w:val="20"/>
        </w:rPr>
        <w:br/>
      </w:r>
      <w:r>
        <w:rPr>
          <w:color w:val="0000FF"/>
          <w:sz w:val="20"/>
        </w:rPr>
        <w:tab/>
      </w:r>
    </w:p>
    <w:p w14:paraId="1C70F3B2" w14:textId="107A8122" w:rsidR="00E9453C" w:rsidRDefault="00D423AE" w:rsidP="00ED39BB">
      <w:pPr>
        <w:ind w:left="360"/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8</w:t>
      </w:r>
      <w:r w:rsidRPr="00D423AE">
        <w:rPr>
          <w:rFonts w:ascii="Times New Roman" w:hAnsi="Times New Roman"/>
          <w:b/>
          <w:bCs/>
          <w:smallCaps/>
          <w:color w:val="0000FF"/>
          <w:sz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Times New Roman" w:hAnsi="Times New Roman"/>
          <w:b/>
          <w:bCs/>
          <w:smallCaps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</w:p>
    <w:p w14:paraId="628D6CAF" w14:textId="296D20BF" w:rsidR="0035281D" w:rsidRDefault="0035281D" w:rsidP="0035281D">
      <w:pPr>
        <w:rPr>
          <w:color w:val="0000FF"/>
          <w:sz w:val="20"/>
        </w:rPr>
      </w:pPr>
    </w:p>
    <w:p w14:paraId="548E2FCA" w14:textId="77777777" w:rsidR="00E9453C" w:rsidRPr="00E9453C" w:rsidRDefault="00E9453C" w:rsidP="00E9453C">
      <w:pPr>
        <w:pStyle w:val="ListParagraph"/>
        <w:numPr>
          <w:ilvl w:val="0"/>
          <w:numId w:val="9"/>
        </w:numPr>
        <w:rPr>
          <w:color w:val="0000FF"/>
          <w:sz w:val="20"/>
        </w:rPr>
      </w:pPr>
      <w:r w:rsidRPr="00E9453C">
        <w:rPr>
          <w:color w:val="0000FF"/>
          <w:sz w:val="20"/>
        </w:rPr>
        <w:t>Correspondence &amp; Other Information</w:t>
      </w:r>
      <w:r w:rsidRPr="00E9453C">
        <w:rPr>
          <w:color w:val="0000FF"/>
          <w:sz w:val="20"/>
        </w:rPr>
        <w:tab/>
      </w:r>
      <w:r w:rsidRPr="00E9453C">
        <w:rPr>
          <w:color w:val="0000FF"/>
          <w:sz w:val="20"/>
        </w:rPr>
        <w:tab/>
      </w:r>
      <w:r w:rsidRPr="00E9453C">
        <w:rPr>
          <w:color w:val="0000FF"/>
          <w:sz w:val="20"/>
        </w:rPr>
        <w:tab/>
      </w:r>
      <w:r w:rsidRPr="00E9453C">
        <w:rPr>
          <w:color w:val="0000FF"/>
          <w:sz w:val="20"/>
        </w:rPr>
        <w:tab/>
        <w:t>Acknowledge/Questions</w:t>
      </w:r>
    </w:p>
    <w:p w14:paraId="6385E3C8" w14:textId="77777777" w:rsidR="00E9453C" w:rsidRDefault="00E9453C" w:rsidP="00E9453C">
      <w:pPr>
        <w:ind w:left="360"/>
        <w:rPr>
          <w:color w:val="0000FF"/>
          <w:sz w:val="20"/>
        </w:rPr>
      </w:pPr>
    </w:p>
    <w:p w14:paraId="243A4461" w14:textId="6408D7FF" w:rsidR="0035281D" w:rsidRDefault="0035281D" w:rsidP="00C341EB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Changes/Additions/Deletions to Agenda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Change/Add/Delete</w:t>
      </w:r>
    </w:p>
    <w:p w14:paraId="0E021E9D" w14:textId="77777777" w:rsidR="00E9453C" w:rsidRDefault="00E9453C" w:rsidP="00E9453C">
      <w:pPr>
        <w:pStyle w:val="ListParagraph"/>
        <w:rPr>
          <w:color w:val="0000FF"/>
          <w:sz w:val="20"/>
        </w:rPr>
      </w:pPr>
    </w:p>
    <w:p w14:paraId="54E27CC1" w14:textId="099BDD27" w:rsidR="008F0068" w:rsidRPr="008F0068" w:rsidRDefault="00E9453C" w:rsidP="008F0068">
      <w:pPr>
        <w:pStyle w:val="ListParagraph"/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Reports</w:t>
      </w:r>
    </w:p>
    <w:p w14:paraId="6A5E0099" w14:textId="5A8E151A" w:rsidR="0035281D" w:rsidRDefault="0035281D" w:rsidP="00E9453C">
      <w:pPr>
        <w:rPr>
          <w:color w:val="0000FF"/>
          <w:sz w:val="20"/>
        </w:rPr>
      </w:pPr>
    </w:p>
    <w:p w14:paraId="5B2B9A96" w14:textId="2B9C335A" w:rsidR="0035281D" w:rsidRPr="00C341EB" w:rsidRDefault="0035281D" w:rsidP="009004CE">
      <w:pPr>
        <w:numPr>
          <w:ilvl w:val="0"/>
          <w:numId w:val="9"/>
        </w:numPr>
        <w:rPr>
          <w:color w:val="0000FF"/>
          <w:sz w:val="20"/>
        </w:rPr>
      </w:pPr>
      <w:r w:rsidRPr="00C341EB">
        <w:rPr>
          <w:color w:val="0000FF"/>
          <w:sz w:val="20"/>
        </w:rPr>
        <w:t xml:space="preserve">Persons To </w:t>
      </w:r>
      <w:r w:rsidR="00C341EB" w:rsidRPr="00C341EB">
        <w:rPr>
          <w:color w:val="0000FF"/>
          <w:sz w:val="20"/>
        </w:rPr>
        <w:t>Be Heard</w:t>
      </w:r>
      <w:r w:rsidR="00C341EB" w:rsidRPr="00C341EB">
        <w:rPr>
          <w:color w:val="0000FF"/>
          <w:sz w:val="20"/>
        </w:rPr>
        <w:br/>
      </w:r>
    </w:p>
    <w:p w14:paraId="1A17EEE4" w14:textId="025D20FD" w:rsidR="00461929" w:rsidRDefault="00461929" w:rsidP="0035281D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 xml:space="preserve">Unfinished Business </w:t>
      </w:r>
      <w:r w:rsidR="00FE12FA">
        <w:rPr>
          <w:color w:val="0000FF"/>
          <w:sz w:val="20"/>
        </w:rPr>
        <w:tab/>
      </w:r>
      <w:r w:rsidR="00FE12FA">
        <w:rPr>
          <w:color w:val="0000FF"/>
          <w:sz w:val="20"/>
        </w:rPr>
        <w:tab/>
      </w:r>
    </w:p>
    <w:p w14:paraId="1B2B6D6E" w14:textId="77777777" w:rsidR="00E9453C" w:rsidRDefault="00E9453C" w:rsidP="00E9453C">
      <w:pPr>
        <w:ind w:left="1440"/>
        <w:rPr>
          <w:color w:val="0000FF"/>
          <w:sz w:val="20"/>
        </w:rPr>
      </w:pPr>
    </w:p>
    <w:p w14:paraId="154A734F" w14:textId="1855DF49" w:rsidR="00607593" w:rsidRPr="00607593" w:rsidRDefault="00607593" w:rsidP="00607593">
      <w:pPr>
        <w:numPr>
          <w:ilvl w:val="1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 xml:space="preserve">Eckert </w:t>
      </w:r>
      <w:r w:rsidR="00290E00">
        <w:rPr>
          <w:color w:val="0000FF"/>
          <w:sz w:val="20"/>
        </w:rPr>
        <w:t>Fine Beverages LLC</w:t>
      </w:r>
      <w:r>
        <w:rPr>
          <w:color w:val="0000FF"/>
          <w:sz w:val="20"/>
        </w:rPr>
        <w:t xml:space="preserve"> </w:t>
      </w:r>
      <w:r w:rsidR="00D423AE">
        <w:rPr>
          <w:color w:val="0000FF"/>
          <w:sz w:val="20"/>
        </w:rPr>
        <w:t xml:space="preserve">Water Purchase </w:t>
      </w:r>
      <w:r>
        <w:rPr>
          <w:color w:val="0000FF"/>
          <w:sz w:val="20"/>
        </w:rPr>
        <w:t>Proposal</w:t>
      </w:r>
      <w:r w:rsidRPr="00A63621">
        <w:rPr>
          <w:color w:val="0000FF"/>
          <w:sz w:val="20"/>
        </w:rPr>
        <w:t xml:space="preserve"> </w:t>
      </w:r>
      <w:r w:rsidR="00D423AE">
        <w:rPr>
          <w:color w:val="0000FF"/>
          <w:sz w:val="20"/>
        </w:rPr>
        <w:tab/>
      </w:r>
      <w:r>
        <w:rPr>
          <w:color w:val="0000FF"/>
          <w:sz w:val="20"/>
        </w:rPr>
        <w:t>Discussion/Recommendation</w:t>
      </w:r>
    </w:p>
    <w:p w14:paraId="742F4FBD" w14:textId="0302963E" w:rsidR="005605FB" w:rsidRDefault="00F9073D" w:rsidP="00D50819">
      <w:pPr>
        <w:numPr>
          <w:ilvl w:val="1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Strategic p</w:t>
      </w:r>
      <w:r w:rsidR="00677FBE">
        <w:rPr>
          <w:color w:val="0000FF"/>
          <w:sz w:val="20"/>
        </w:rPr>
        <w:t>lanning</w:t>
      </w:r>
      <w:r w:rsidR="002E6671">
        <w:rPr>
          <w:color w:val="0000FF"/>
          <w:sz w:val="20"/>
        </w:rPr>
        <w:t xml:space="preserve"> </w:t>
      </w:r>
      <w:r w:rsidR="002E6671">
        <w:rPr>
          <w:color w:val="0000FF"/>
          <w:sz w:val="20"/>
        </w:rPr>
        <w:tab/>
      </w:r>
      <w:r w:rsidR="002E6671">
        <w:rPr>
          <w:color w:val="0000FF"/>
          <w:sz w:val="20"/>
        </w:rPr>
        <w:tab/>
      </w:r>
      <w:r w:rsidR="00040811">
        <w:rPr>
          <w:color w:val="0000FF"/>
          <w:sz w:val="20"/>
        </w:rPr>
        <w:tab/>
      </w:r>
      <w:r w:rsidR="00040811">
        <w:rPr>
          <w:color w:val="0000FF"/>
          <w:sz w:val="20"/>
        </w:rPr>
        <w:tab/>
      </w:r>
      <w:r w:rsidR="00677FBE">
        <w:rPr>
          <w:color w:val="0000FF"/>
          <w:sz w:val="20"/>
        </w:rPr>
        <w:tab/>
      </w:r>
      <w:r w:rsidR="00040811">
        <w:rPr>
          <w:color w:val="0000FF"/>
          <w:sz w:val="20"/>
        </w:rPr>
        <w:t>Discussion/Recommendation</w:t>
      </w:r>
    </w:p>
    <w:p w14:paraId="014DF9E6" w14:textId="77777777" w:rsidR="00461929" w:rsidRDefault="00461929" w:rsidP="00461929">
      <w:pPr>
        <w:ind w:left="360"/>
        <w:rPr>
          <w:color w:val="0000FF"/>
          <w:sz w:val="20"/>
        </w:rPr>
      </w:pPr>
    </w:p>
    <w:p w14:paraId="109C9131" w14:textId="77777777" w:rsidR="008734B4" w:rsidRDefault="0035281D" w:rsidP="00155FB2">
      <w:pPr>
        <w:numPr>
          <w:ilvl w:val="0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>New Busine</w:t>
      </w:r>
      <w:r w:rsidR="00155FB2">
        <w:rPr>
          <w:color w:val="0000FF"/>
          <w:sz w:val="20"/>
        </w:rPr>
        <w:t>ss</w:t>
      </w:r>
      <w:r w:rsidR="00677FBE" w:rsidRPr="00155FB2">
        <w:rPr>
          <w:color w:val="0000FF"/>
          <w:sz w:val="20"/>
        </w:rPr>
        <w:tab/>
      </w:r>
    </w:p>
    <w:p w14:paraId="222E779D" w14:textId="48A55A5F" w:rsidR="0012746D" w:rsidRDefault="0012746D" w:rsidP="00127792">
      <w:pPr>
        <w:rPr>
          <w:color w:val="0000FF"/>
          <w:sz w:val="20"/>
        </w:rPr>
      </w:pPr>
    </w:p>
    <w:p w14:paraId="77C9DA96" w14:textId="15D3AFEB" w:rsidR="00D423AE" w:rsidRDefault="00D423AE" w:rsidP="00B319E6">
      <w:pPr>
        <w:numPr>
          <w:ilvl w:val="1"/>
          <w:numId w:val="9"/>
        </w:numPr>
        <w:rPr>
          <w:color w:val="0000FF"/>
          <w:sz w:val="20"/>
        </w:rPr>
      </w:pPr>
      <w:r>
        <w:rPr>
          <w:color w:val="0000FF"/>
          <w:sz w:val="20"/>
        </w:rPr>
        <w:t xml:space="preserve">Arctic Blue Waters (Alaska) Ltd. Water Purchase Request </w:t>
      </w:r>
    </w:p>
    <w:p w14:paraId="751094EC" w14:textId="77777777" w:rsidR="00D423AE" w:rsidRDefault="00D423AE" w:rsidP="00D423AE">
      <w:pPr>
        <w:ind w:left="1080"/>
        <w:rPr>
          <w:color w:val="0000FF"/>
          <w:sz w:val="20"/>
        </w:rPr>
      </w:pPr>
    </w:p>
    <w:p w14:paraId="31BE4611" w14:textId="342E85A5" w:rsidR="00677FBE" w:rsidRPr="00B319E6" w:rsidRDefault="00B319E6" w:rsidP="00D423AE">
      <w:pPr>
        <w:ind w:left="6480"/>
        <w:rPr>
          <w:color w:val="0000FF"/>
          <w:sz w:val="20"/>
        </w:rPr>
      </w:pPr>
      <w:r>
        <w:rPr>
          <w:color w:val="0000FF"/>
          <w:sz w:val="20"/>
        </w:rPr>
        <w:t>Discussion/Recommendation</w:t>
      </w:r>
    </w:p>
    <w:p w14:paraId="4EE73563" w14:textId="182E17AD" w:rsidR="00B25B85" w:rsidRDefault="00B25B85" w:rsidP="00D423AE">
      <w:pPr>
        <w:rPr>
          <w:color w:val="0000FF"/>
          <w:sz w:val="20"/>
        </w:rPr>
      </w:pPr>
    </w:p>
    <w:p w14:paraId="41CA0730" w14:textId="7AE5370C" w:rsidR="00677FBE" w:rsidRPr="00B25B85" w:rsidRDefault="00677FBE" w:rsidP="00B25B85">
      <w:pPr>
        <w:rPr>
          <w:color w:val="0000FF"/>
          <w:sz w:val="20"/>
        </w:rPr>
      </w:pPr>
    </w:p>
    <w:p w14:paraId="0A247CE9" w14:textId="7FD61598" w:rsidR="003C25E3" w:rsidRPr="00E9453C" w:rsidRDefault="007806D5" w:rsidP="00E9453C">
      <w:pPr>
        <w:rPr>
          <w:color w:val="0000FF"/>
          <w:sz w:val="20"/>
        </w:rPr>
      </w:pPr>
      <w:r w:rsidRPr="00E9453C">
        <w:rPr>
          <w:color w:val="0000FF"/>
          <w:sz w:val="20"/>
        </w:rPr>
        <w:tab/>
      </w:r>
      <w:r w:rsidR="00046D54" w:rsidRPr="00E9453C">
        <w:rPr>
          <w:color w:val="0000FF"/>
          <w:sz w:val="20"/>
        </w:rPr>
        <w:tab/>
      </w:r>
      <w:r w:rsidR="00046D54" w:rsidRPr="00E9453C">
        <w:rPr>
          <w:color w:val="0000FF"/>
          <w:sz w:val="20"/>
        </w:rPr>
        <w:tab/>
      </w:r>
    </w:p>
    <w:p w14:paraId="5CD67032" w14:textId="5ED51C56" w:rsidR="0035281D" w:rsidRPr="004B460F" w:rsidRDefault="00E9453C" w:rsidP="0035281D">
      <w:r>
        <w:rPr>
          <w:color w:val="0000FF"/>
          <w:sz w:val="20"/>
        </w:rPr>
        <w:t>J.</w:t>
      </w:r>
      <w:r w:rsidR="003C25E3">
        <w:rPr>
          <w:color w:val="0000FF"/>
          <w:sz w:val="20"/>
        </w:rPr>
        <w:t xml:space="preserve">  </w:t>
      </w:r>
      <w:r w:rsidR="0035281D">
        <w:rPr>
          <w:color w:val="0000FF"/>
          <w:sz w:val="20"/>
        </w:rPr>
        <w:t>Adjournment</w:t>
      </w:r>
    </w:p>
    <w:p w14:paraId="3D3FE255" w14:textId="77777777" w:rsidR="00CA5B91" w:rsidRPr="00CA5B91" w:rsidRDefault="00CA5B91" w:rsidP="00CA5B91"/>
    <w:p w14:paraId="041FAC7E" w14:textId="77777777" w:rsidR="00783196" w:rsidRDefault="00783196" w:rsidP="0035281D">
      <w:pPr>
        <w:pStyle w:val="Heading2"/>
        <w:jc w:val="center"/>
        <w:rPr>
          <w:color w:val="FF0000"/>
          <w:sz w:val="22"/>
          <w:u w:val="single"/>
        </w:rPr>
      </w:pPr>
    </w:p>
    <w:p w14:paraId="4E28FE71" w14:textId="77777777" w:rsidR="0035281D" w:rsidRPr="00ED4D15" w:rsidRDefault="0035281D" w:rsidP="0035281D">
      <w:pPr>
        <w:pStyle w:val="Heading2"/>
        <w:jc w:val="center"/>
        <w:rPr>
          <w:color w:val="FF0000"/>
          <w:sz w:val="22"/>
          <w:u w:val="single"/>
        </w:rPr>
      </w:pPr>
      <w:r w:rsidRPr="00ED4D15">
        <w:rPr>
          <w:color w:val="FF0000"/>
          <w:sz w:val="22"/>
          <w:u w:val="single"/>
        </w:rPr>
        <w:t xml:space="preserve">The Mission </w:t>
      </w:r>
    </w:p>
    <w:p w14:paraId="15B61663" w14:textId="77777777" w:rsidR="0035281D" w:rsidRPr="00ED4D15" w:rsidRDefault="0035281D" w:rsidP="0035281D">
      <w:pPr>
        <w:rPr>
          <w:b/>
          <w:color w:val="FF0000"/>
          <w:sz w:val="22"/>
        </w:rPr>
      </w:pPr>
      <w:bookmarkStart w:id="0" w:name="_GoBack"/>
      <w:bookmarkEnd w:id="0"/>
    </w:p>
    <w:p w14:paraId="05858592" w14:textId="77777777" w:rsidR="0035281D" w:rsidRPr="00ED4D15" w:rsidRDefault="0035281D" w:rsidP="0035281D">
      <w:pPr>
        <w:pStyle w:val="BodyText"/>
        <w:jc w:val="center"/>
        <w:rPr>
          <w:b/>
          <w:color w:val="FF0000"/>
          <w:sz w:val="22"/>
          <w:szCs w:val="20"/>
        </w:rPr>
      </w:pPr>
      <w:r w:rsidRPr="00ED4D15">
        <w:rPr>
          <w:b/>
          <w:color w:val="FF0000"/>
          <w:sz w:val="22"/>
          <w:szCs w:val="20"/>
        </w:rPr>
        <w:t xml:space="preserve">It is the mission of the </w:t>
      </w:r>
      <w:r w:rsidR="00783196">
        <w:rPr>
          <w:b/>
          <w:color w:val="FF0000"/>
          <w:sz w:val="22"/>
          <w:szCs w:val="20"/>
        </w:rPr>
        <w:t>Gary Paxton Industrial Park B</w:t>
      </w:r>
      <w:r w:rsidRPr="00ED4D15">
        <w:rPr>
          <w:b/>
          <w:color w:val="FF0000"/>
          <w:sz w:val="22"/>
          <w:szCs w:val="20"/>
        </w:rPr>
        <w:t>oard and management, by direction of the Sitka Assembly, to strategically develop the park in a fiscally responsible manner that maximizes its economic benefit to the community through creation of meaningful jobs in conformance with established community plans and policies.</w:t>
      </w:r>
    </w:p>
    <w:sectPr w:rsidR="0035281D" w:rsidRPr="00ED4D15">
      <w:pgSz w:w="12240" w:h="15840"/>
      <w:pgMar w:top="864" w:right="1440" w:bottom="720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6BE"/>
    <w:multiLevelType w:val="hybridMultilevel"/>
    <w:tmpl w:val="2814F692"/>
    <w:lvl w:ilvl="0" w:tplc="F82A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239"/>
    <w:multiLevelType w:val="hybridMultilevel"/>
    <w:tmpl w:val="ACF0EC7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F7E80"/>
    <w:multiLevelType w:val="hybridMultilevel"/>
    <w:tmpl w:val="982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25572"/>
    <w:multiLevelType w:val="singleLevel"/>
    <w:tmpl w:val="7AF0D1B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u w:val="single"/>
      </w:rPr>
    </w:lvl>
  </w:abstractNum>
  <w:abstractNum w:abstractNumId="4" w15:restartNumberingAfterBreak="0">
    <w:nsid w:val="0AD070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345688"/>
    <w:multiLevelType w:val="singleLevel"/>
    <w:tmpl w:val="B60EE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F4EE3"/>
    <w:multiLevelType w:val="singleLevel"/>
    <w:tmpl w:val="574A4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F7422D"/>
    <w:multiLevelType w:val="hybridMultilevel"/>
    <w:tmpl w:val="025241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844DAC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3225A2"/>
    <w:multiLevelType w:val="hybridMultilevel"/>
    <w:tmpl w:val="3F8C4CAE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605A3"/>
    <w:multiLevelType w:val="hybridMultilevel"/>
    <w:tmpl w:val="AB625ACC"/>
    <w:lvl w:ilvl="0" w:tplc="CB0E71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350834"/>
    <w:multiLevelType w:val="hybridMultilevel"/>
    <w:tmpl w:val="23C22F34"/>
    <w:lvl w:ilvl="0" w:tplc="D428B7A8">
      <w:start w:val="1"/>
      <w:numFmt w:val="upperLetter"/>
      <w:lvlText w:val="%1."/>
      <w:lvlJc w:val="left"/>
      <w:pPr>
        <w:tabs>
          <w:tab w:val="num" w:pos="444"/>
        </w:tabs>
        <w:ind w:left="444" w:hanging="372"/>
      </w:pPr>
      <w:rPr>
        <w:rFonts w:hint="default"/>
      </w:rPr>
    </w:lvl>
    <w:lvl w:ilvl="1" w:tplc="22848784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22096CF9"/>
    <w:multiLevelType w:val="hybridMultilevel"/>
    <w:tmpl w:val="359AD9CE"/>
    <w:lvl w:ilvl="0" w:tplc="3F040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091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1B038D"/>
    <w:multiLevelType w:val="singleLevel"/>
    <w:tmpl w:val="C01C8D7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7756DE8"/>
    <w:multiLevelType w:val="singleLevel"/>
    <w:tmpl w:val="573AAF9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8032C02"/>
    <w:multiLevelType w:val="hybridMultilevel"/>
    <w:tmpl w:val="359AD9CE"/>
    <w:lvl w:ilvl="0" w:tplc="3F040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FB77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301087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CB5AEF"/>
    <w:multiLevelType w:val="hybridMultilevel"/>
    <w:tmpl w:val="356613C6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55C21"/>
    <w:multiLevelType w:val="singleLevel"/>
    <w:tmpl w:val="5E345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A7C723E"/>
    <w:multiLevelType w:val="hybridMultilevel"/>
    <w:tmpl w:val="00145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D7FA0"/>
    <w:multiLevelType w:val="hybridMultilevel"/>
    <w:tmpl w:val="692895E2"/>
    <w:lvl w:ilvl="0" w:tplc="401E1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F313C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3D15C3E"/>
    <w:multiLevelType w:val="hybridMultilevel"/>
    <w:tmpl w:val="527828EA"/>
    <w:lvl w:ilvl="0" w:tplc="044298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91280D"/>
    <w:multiLevelType w:val="hybridMultilevel"/>
    <w:tmpl w:val="E51E52F6"/>
    <w:lvl w:ilvl="0" w:tplc="268641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CB256A"/>
    <w:multiLevelType w:val="hybridMultilevel"/>
    <w:tmpl w:val="A9E65506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E67BF"/>
    <w:multiLevelType w:val="hybridMultilevel"/>
    <w:tmpl w:val="A2424AE6"/>
    <w:lvl w:ilvl="0" w:tplc="BAEA41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E110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11312C"/>
    <w:multiLevelType w:val="singleLevel"/>
    <w:tmpl w:val="60925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D0B3F93"/>
    <w:multiLevelType w:val="hybridMultilevel"/>
    <w:tmpl w:val="359AD9CE"/>
    <w:lvl w:ilvl="0" w:tplc="3F040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E374B0"/>
    <w:multiLevelType w:val="multilevel"/>
    <w:tmpl w:val="7FF690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E7DBA"/>
    <w:multiLevelType w:val="hybridMultilevel"/>
    <w:tmpl w:val="CAE079F6"/>
    <w:lvl w:ilvl="0" w:tplc="2BE66A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9A6055"/>
    <w:multiLevelType w:val="hybridMultilevel"/>
    <w:tmpl w:val="31281C52"/>
    <w:lvl w:ilvl="0" w:tplc="8D42AFB4">
      <w:start w:val="10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97EF1"/>
    <w:multiLevelType w:val="singleLevel"/>
    <w:tmpl w:val="74CE764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35" w15:restartNumberingAfterBreak="0">
    <w:nsid w:val="69F36A01"/>
    <w:multiLevelType w:val="singleLevel"/>
    <w:tmpl w:val="DC74FFE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6AAB5E7A"/>
    <w:multiLevelType w:val="hybridMultilevel"/>
    <w:tmpl w:val="96D4CD8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FED1657"/>
    <w:multiLevelType w:val="singleLevel"/>
    <w:tmpl w:val="74EC138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8" w15:restartNumberingAfterBreak="0">
    <w:nsid w:val="73AB27E7"/>
    <w:multiLevelType w:val="hybridMultilevel"/>
    <w:tmpl w:val="D7A2FE8A"/>
    <w:lvl w:ilvl="0" w:tplc="FF90F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5C29B4"/>
    <w:multiLevelType w:val="hybridMultilevel"/>
    <w:tmpl w:val="3C40CC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37"/>
  </w:num>
  <w:num w:numId="5">
    <w:abstractNumId w:val="17"/>
  </w:num>
  <w:num w:numId="6">
    <w:abstractNumId w:val="28"/>
  </w:num>
  <w:num w:numId="7">
    <w:abstractNumId w:val="23"/>
  </w:num>
  <w:num w:numId="8">
    <w:abstractNumId w:val="35"/>
  </w:num>
  <w:num w:numId="9">
    <w:abstractNumId w:val="31"/>
  </w:num>
  <w:num w:numId="10">
    <w:abstractNumId w:val="29"/>
  </w:num>
  <w:num w:numId="11">
    <w:abstractNumId w:val="34"/>
  </w:num>
  <w:num w:numId="12">
    <w:abstractNumId w:val="14"/>
  </w:num>
  <w:num w:numId="13">
    <w:abstractNumId w:val="18"/>
  </w:num>
  <w:num w:numId="14">
    <w:abstractNumId w:val="20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26"/>
  </w:num>
  <w:num w:numId="20">
    <w:abstractNumId w:val="19"/>
  </w:num>
  <w:num w:numId="21">
    <w:abstractNumId w:val="33"/>
  </w:num>
  <w:num w:numId="22">
    <w:abstractNumId w:val="1"/>
  </w:num>
  <w:num w:numId="23">
    <w:abstractNumId w:val="9"/>
  </w:num>
  <w:num w:numId="24">
    <w:abstractNumId w:val="11"/>
  </w:num>
  <w:num w:numId="25">
    <w:abstractNumId w:val="2"/>
  </w:num>
  <w:num w:numId="26">
    <w:abstractNumId w:val="39"/>
  </w:num>
  <w:num w:numId="27">
    <w:abstractNumId w:val="21"/>
  </w:num>
  <w:num w:numId="28">
    <w:abstractNumId w:val="36"/>
  </w:num>
  <w:num w:numId="29">
    <w:abstractNumId w:val="25"/>
  </w:num>
  <w:num w:numId="30">
    <w:abstractNumId w:val="38"/>
  </w:num>
  <w:num w:numId="31">
    <w:abstractNumId w:val="27"/>
  </w:num>
  <w:num w:numId="32">
    <w:abstractNumId w:val="32"/>
  </w:num>
  <w:num w:numId="33">
    <w:abstractNumId w:val="10"/>
  </w:num>
  <w:num w:numId="34">
    <w:abstractNumId w:val="22"/>
  </w:num>
  <w:num w:numId="35">
    <w:abstractNumId w:val="24"/>
  </w:num>
  <w:num w:numId="36">
    <w:abstractNumId w:val="0"/>
  </w:num>
  <w:num w:numId="37">
    <w:abstractNumId w:val="12"/>
  </w:num>
  <w:num w:numId="38">
    <w:abstractNumId w:val="16"/>
  </w:num>
  <w:num w:numId="39">
    <w:abstractNumId w:val="3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0"/>
    <w:rsid w:val="000005C2"/>
    <w:rsid w:val="00006A59"/>
    <w:rsid w:val="00010C91"/>
    <w:rsid w:val="0003368D"/>
    <w:rsid w:val="00040811"/>
    <w:rsid w:val="00040890"/>
    <w:rsid w:val="00046D54"/>
    <w:rsid w:val="00060B02"/>
    <w:rsid w:val="00073C8D"/>
    <w:rsid w:val="00074580"/>
    <w:rsid w:val="00111948"/>
    <w:rsid w:val="00117C56"/>
    <w:rsid w:val="001207F3"/>
    <w:rsid w:val="0012746D"/>
    <w:rsid w:val="00127792"/>
    <w:rsid w:val="00136281"/>
    <w:rsid w:val="00155FB2"/>
    <w:rsid w:val="00160D3A"/>
    <w:rsid w:val="00173FD8"/>
    <w:rsid w:val="001A0D4B"/>
    <w:rsid w:val="001D09B3"/>
    <w:rsid w:val="001D58CB"/>
    <w:rsid w:val="001E0D44"/>
    <w:rsid w:val="001E7178"/>
    <w:rsid w:val="001F2821"/>
    <w:rsid w:val="00203DBE"/>
    <w:rsid w:val="002344D8"/>
    <w:rsid w:val="00251557"/>
    <w:rsid w:val="0026637B"/>
    <w:rsid w:val="002669C0"/>
    <w:rsid w:val="002723C1"/>
    <w:rsid w:val="002770B1"/>
    <w:rsid w:val="00277216"/>
    <w:rsid w:val="00290E00"/>
    <w:rsid w:val="002B03AB"/>
    <w:rsid w:val="002B7FB2"/>
    <w:rsid w:val="002C37F8"/>
    <w:rsid w:val="002E59A3"/>
    <w:rsid w:val="002E6671"/>
    <w:rsid w:val="002F27CD"/>
    <w:rsid w:val="00314A8D"/>
    <w:rsid w:val="0035281D"/>
    <w:rsid w:val="003709DA"/>
    <w:rsid w:val="00372DD2"/>
    <w:rsid w:val="003B27C0"/>
    <w:rsid w:val="003B48BC"/>
    <w:rsid w:val="003B6227"/>
    <w:rsid w:val="003C25E3"/>
    <w:rsid w:val="003C6DC5"/>
    <w:rsid w:val="0041281E"/>
    <w:rsid w:val="004241C4"/>
    <w:rsid w:val="00437632"/>
    <w:rsid w:val="00441F33"/>
    <w:rsid w:val="0045168B"/>
    <w:rsid w:val="0045674A"/>
    <w:rsid w:val="00460437"/>
    <w:rsid w:val="00461929"/>
    <w:rsid w:val="004676F0"/>
    <w:rsid w:val="0047176F"/>
    <w:rsid w:val="00477AE3"/>
    <w:rsid w:val="00483322"/>
    <w:rsid w:val="00484772"/>
    <w:rsid w:val="004903DE"/>
    <w:rsid w:val="004C7137"/>
    <w:rsid w:val="004C7668"/>
    <w:rsid w:val="004D3926"/>
    <w:rsid w:val="004F3C40"/>
    <w:rsid w:val="00520D8A"/>
    <w:rsid w:val="00542076"/>
    <w:rsid w:val="005605FB"/>
    <w:rsid w:val="005B1217"/>
    <w:rsid w:val="005C46C9"/>
    <w:rsid w:val="00607593"/>
    <w:rsid w:val="00633738"/>
    <w:rsid w:val="00633940"/>
    <w:rsid w:val="00634675"/>
    <w:rsid w:val="00636B95"/>
    <w:rsid w:val="00650174"/>
    <w:rsid w:val="0066760C"/>
    <w:rsid w:val="00677FBE"/>
    <w:rsid w:val="00677FEF"/>
    <w:rsid w:val="006820AB"/>
    <w:rsid w:val="00693E13"/>
    <w:rsid w:val="0069774C"/>
    <w:rsid w:val="00697E46"/>
    <w:rsid w:val="006A1873"/>
    <w:rsid w:val="006B045E"/>
    <w:rsid w:val="006B4F66"/>
    <w:rsid w:val="006C0C08"/>
    <w:rsid w:val="006C3828"/>
    <w:rsid w:val="00707577"/>
    <w:rsid w:val="00731A7C"/>
    <w:rsid w:val="007428D8"/>
    <w:rsid w:val="007806D5"/>
    <w:rsid w:val="00783196"/>
    <w:rsid w:val="007A0538"/>
    <w:rsid w:val="007A34C9"/>
    <w:rsid w:val="007A35F0"/>
    <w:rsid w:val="007F5D0B"/>
    <w:rsid w:val="00851B1E"/>
    <w:rsid w:val="00854426"/>
    <w:rsid w:val="008734B4"/>
    <w:rsid w:val="00876650"/>
    <w:rsid w:val="008B3156"/>
    <w:rsid w:val="008B3D92"/>
    <w:rsid w:val="008D330C"/>
    <w:rsid w:val="008F0068"/>
    <w:rsid w:val="008F7249"/>
    <w:rsid w:val="00900F0C"/>
    <w:rsid w:val="009115BF"/>
    <w:rsid w:val="0091198B"/>
    <w:rsid w:val="0092627F"/>
    <w:rsid w:val="0092789C"/>
    <w:rsid w:val="00957B3B"/>
    <w:rsid w:val="009738D7"/>
    <w:rsid w:val="009C6151"/>
    <w:rsid w:val="009E5F98"/>
    <w:rsid w:val="009F6EB6"/>
    <w:rsid w:val="00A41E9E"/>
    <w:rsid w:val="00A41EF9"/>
    <w:rsid w:val="00A548C3"/>
    <w:rsid w:val="00A63621"/>
    <w:rsid w:val="00A76748"/>
    <w:rsid w:val="00AA2BDF"/>
    <w:rsid w:val="00AC38E2"/>
    <w:rsid w:val="00AC6DFA"/>
    <w:rsid w:val="00AD7F5E"/>
    <w:rsid w:val="00AE5E6B"/>
    <w:rsid w:val="00AE6CE3"/>
    <w:rsid w:val="00AF7496"/>
    <w:rsid w:val="00B0228E"/>
    <w:rsid w:val="00B07376"/>
    <w:rsid w:val="00B23381"/>
    <w:rsid w:val="00B25B85"/>
    <w:rsid w:val="00B319E6"/>
    <w:rsid w:val="00B446EA"/>
    <w:rsid w:val="00B9232C"/>
    <w:rsid w:val="00B970F4"/>
    <w:rsid w:val="00BA0FA8"/>
    <w:rsid w:val="00BB6A78"/>
    <w:rsid w:val="00BB6AF7"/>
    <w:rsid w:val="00BD5260"/>
    <w:rsid w:val="00BF1BFA"/>
    <w:rsid w:val="00C30948"/>
    <w:rsid w:val="00C341EB"/>
    <w:rsid w:val="00C367C5"/>
    <w:rsid w:val="00C37F4C"/>
    <w:rsid w:val="00C729F8"/>
    <w:rsid w:val="00C733D2"/>
    <w:rsid w:val="00C7472C"/>
    <w:rsid w:val="00C77086"/>
    <w:rsid w:val="00CA5B91"/>
    <w:rsid w:val="00CD2106"/>
    <w:rsid w:val="00CF13A9"/>
    <w:rsid w:val="00CF1C1A"/>
    <w:rsid w:val="00CF5CD6"/>
    <w:rsid w:val="00D07B01"/>
    <w:rsid w:val="00D22259"/>
    <w:rsid w:val="00D329C8"/>
    <w:rsid w:val="00D423AE"/>
    <w:rsid w:val="00D50819"/>
    <w:rsid w:val="00D534E4"/>
    <w:rsid w:val="00D77D31"/>
    <w:rsid w:val="00D85939"/>
    <w:rsid w:val="00DA432C"/>
    <w:rsid w:val="00DB476A"/>
    <w:rsid w:val="00DF4249"/>
    <w:rsid w:val="00E00EED"/>
    <w:rsid w:val="00E01041"/>
    <w:rsid w:val="00E27B29"/>
    <w:rsid w:val="00E434F5"/>
    <w:rsid w:val="00E4524C"/>
    <w:rsid w:val="00E50E80"/>
    <w:rsid w:val="00E56884"/>
    <w:rsid w:val="00E70A12"/>
    <w:rsid w:val="00E829A4"/>
    <w:rsid w:val="00E91529"/>
    <w:rsid w:val="00E929F7"/>
    <w:rsid w:val="00E9453C"/>
    <w:rsid w:val="00EB257D"/>
    <w:rsid w:val="00EC16F1"/>
    <w:rsid w:val="00EC2B23"/>
    <w:rsid w:val="00EC5682"/>
    <w:rsid w:val="00ED39BB"/>
    <w:rsid w:val="00ED7942"/>
    <w:rsid w:val="00ED79ED"/>
    <w:rsid w:val="00F034D7"/>
    <w:rsid w:val="00F1475E"/>
    <w:rsid w:val="00F2263D"/>
    <w:rsid w:val="00F3573F"/>
    <w:rsid w:val="00F43ECD"/>
    <w:rsid w:val="00F5001C"/>
    <w:rsid w:val="00F54716"/>
    <w:rsid w:val="00F56E25"/>
    <w:rsid w:val="00F85FFE"/>
    <w:rsid w:val="00F9073D"/>
    <w:rsid w:val="00FD22DF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150B9"/>
  <w15:docId w15:val="{191160D5-791C-4EA7-A60B-21A4327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57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45"/>
    <w:pPr>
      <w:ind w:left="720"/>
    </w:pPr>
  </w:style>
  <w:style w:type="character" w:customStyle="1" w:styleId="SubtitleChar">
    <w:name w:val="Subtitle Char"/>
    <w:basedOn w:val="DefaultParagraphFont"/>
    <w:link w:val="Subtitle"/>
    <w:rsid w:val="00AE6CE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Sawmill Cove Industrial Park</vt:lpstr>
    </vt:vector>
  </TitlesOfParts>
  <Company>Compaq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Sawmill Cove Industrial Park</dc:title>
  <dc:creator>Compaq</dc:creator>
  <cp:lastModifiedBy>SEDA Desktop</cp:lastModifiedBy>
  <cp:revision>3</cp:revision>
  <cp:lastPrinted>2017-06-07T18:16:00Z</cp:lastPrinted>
  <dcterms:created xsi:type="dcterms:W3CDTF">2017-07-26T18:08:00Z</dcterms:created>
  <dcterms:modified xsi:type="dcterms:W3CDTF">2017-07-26T23:42:00Z</dcterms:modified>
</cp:coreProperties>
</file>